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C3" w:rsidRDefault="004729C3" w:rsidP="004729C3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4729C3" w:rsidRDefault="004729C3" w:rsidP="004729C3">
      <w:pPr>
        <w:ind w:right="-1260"/>
      </w:pPr>
    </w:p>
    <w:p w:rsidR="004729C3" w:rsidRDefault="00D86704" w:rsidP="004729C3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45pt;height:41.1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4729C3" w:rsidRDefault="004729C3" w:rsidP="004729C3"/>
    <w:p w:rsidR="004729C3" w:rsidRDefault="00D86704" w:rsidP="004729C3">
      <w:pPr>
        <w:ind w:right="-1260"/>
        <w:rPr>
          <w:sz w:val="22"/>
          <w:szCs w:val="22"/>
        </w:rPr>
      </w:pPr>
      <w:r w:rsidRPr="00D86704">
        <w:pict>
          <v:line id="_x0000_s1026" style="position:absolute;z-index:251660288" from="27pt,6.6pt" to="495pt,6.6pt" strokeweight="1.59mm">
            <v:stroke joinstyle="miter"/>
          </v:line>
        </w:pict>
      </w:r>
    </w:p>
    <w:p w:rsidR="004729C3" w:rsidRDefault="004729C3" w:rsidP="004729C3">
      <w:pPr>
        <w:jc w:val="right"/>
      </w:pPr>
    </w:p>
    <w:p w:rsidR="004729C3" w:rsidRPr="000904AC" w:rsidRDefault="004729C3" w:rsidP="004729C3">
      <w:pPr>
        <w:jc w:val="right"/>
        <w:rPr>
          <w:sz w:val="28"/>
          <w:szCs w:val="28"/>
        </w:rPr>
      </w:pPr>
      <w:r w:rsidRPr="000904AC">
        <w:rPr>
          <w:sz w:val="28"/>
          <w:szCs w:val="28"/>
        </w:rPr>
        <w:t>Утверждаю</w:t>
      </w:r>
    </w:p>
    <w:p w:rsidR="004729C3" w:rsidRPr="000904AC" w:rsidRDefault="004729C3" w:rsidP="004729C3">
      <w:pPr>
        <w:jc w:val="right"/>
        <w:rPr>
          <w:sz w:val="28"/>
          <w:szCs w:val="28"/>
        </w:rPr>
      </w:pPr>
      <w:r w:rsidRPr="000904AC">
        <w:rPr>
          <w:sz w:val="28"/>
          <w:szCs w:val="28"/>
        </w:rPr>
        <w:t>Генеральный директор</w:t>
      </w:r>
    </w:p>
    <w:p w:rsidR="004729C3" w:rsidRPr="000904AC" w:rsidRDefault="004729C3" w:rsidP="004729C3">
      <w:pPr>
        <w:jc w:val="right"/>
        <w:rPr>
          <w:sz w:val="28"/>
          <w:szCs w:val="28"/>
        </w:rPr>
      </w:pPr>
      <w:r w:rsidRPr="000904AC">
        <w:rPr>
          <w:sz w:val="28"/>
          <w:szCs w:val="28"/>
        </w:rPr>
        <w:t>ООО «ДЕЗ Прогресс»</w:t>
      </w:r>
    </w:p>
    <w:p w:rsidR="004729C3" w:rsidRDefault="004729C3" w:rsidP="004729C3">
      <w:pPr>
        <w:jc w:val="right"/>
        <w:rPr>
          <w:sz w:val="28"/>
          <w:szCs w:val="28"/>
        </w:rPr>
      </w:pPr>
      <w:r w:rsidRPr="000904AC">
        <w:rPr>
          <w:sz w:val="28"/>
          <w:szCs w:val="28"/>
        </w:rPr>
        <w:t>Золотова Н.В.</w:t>
      </w:r>
    </w:p>
    <w:p w:rsidR="004729C3" w:rsidRPr="00A56522" w:rsidRDefault="004729C3" w:rsidP="004729C3">
      <w:pPr>
        <w:jc w:val="center"/>
        <w:rPr>
          <w:b/>
          <w:sz w:val="28"/>
          <w:szCs w:val="28"/>
        </w:rPr>
      </w:pPr>
      <w:r w:rsidRPr="00A56522">
        <w:rPr>
          <w:b/>
          <w:sz w:val="28"/>
          <w:szCs w:val="28"/>
        </w:rPr>
        <w:t>ПЛАН</w:t>
      </w:r>
    </w:p>
    <w:p w:rsidR="004729C3" w:rsidRPr="00A56522" w:rsidRDefault="004729C3" w:rsidP="004729C3">
      <w:pPr>
        <w:jc w:val="center"/>
        <w:rPr>
          <w:b/>
          <w:sz w:val="28"/>
          <w:szCs w:val="28"/>
        </w:rPr>
      </w:pPr>
      <w:r w:rsidRPr="00A56522">
        <w:rPr>
          <w:b/>
          <w:sz w:val="28"/>
          <w:szCs w:val="28"/>
        </w:rPr>
        <w:t xml:space="preserve">текущего ремонта жилищного фонда </w:t>
      </w:r>
    </w:p>
    <w:p w:rsidR="004729C3" w:rsidRPr="00A56522" w:rsidRDefault="004729C3" w:rsidP="004729C3">
      <w:pPr>
        <w:jc w:val="center"/>
        <w:rPr>
          <w:b/>
          <w:sz w:val="28"/>
          <w:szCs w:val="28"/>
        </w:rPr>
      </w:pPr>
      <w:r w:rsidRPr="00A56522">
        <w:rPr>
          <w:b/>
          <w:sz w:val="28"/>
          <w:szCs w:val="28"/>
        </w:rPr>
        <w:t>ООО «ДЕЗ Прогресс» на 2015 г.</w:t>
      </w:r>
    </w:p>
    <w:p w:rsidR="004729C3" w:rsidRDefault="004729C3" w:rsidP="004729C3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728" w:type="dxa"/>
        <w:tblLayout w:type="fixed"/>
        <w:tblLook w:val="01E0"/>
      </w:tblPr>
      <w:tblGrid>
        <w:gridCol w:w="468"/>
        <w:gridCol w:w="2700"/>
        <w:gridCol w:w="775"/>
        <w:gridCol w:w="1025"/>
        <w:gridCol w:w="1080"/>
        <w:gridCol w:w="1620"/>
        <w:gridCol w:w="1800"/>
        <w:gridCol w:w="1260"/>
      </w:tblGrid>
      <w:tr w:rsidR="004729C3" w:rsidTr="009725B1">
        <w:tc>
          <w:tcPr>
            <w:tcW w:w="468" w:type="dxa"/>
          </w:tcPr>
          <w:p w:rsidR="004729C3" w:rsidRPr="000140D6" w:rsidRDefault="004729C3" w:rsidP="009725B1">
            <w:pPr>
              <w:jc w:val="center"/>
              <w:rPr>
                <w:sz w:val="28"/>
                <w:szCs w:val="28"/>
              </w:rPr>
            </w:pPr>
            <w:r w:rsidRPr="000140D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40D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140D6">
              <w:rPr>
                <w:sz w:val="28"/>
                <w:szCs w:val="28"/>
              </w:rPr>
              <w:t>/</w:t>
            </w:r>
            <w:proofErr w:type="spellStart"/>
            <w:r w:rsidRPr="000140D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Ориентир.</w:t>
            </w:r>
          </w:p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C57909">
        <w:trPr>
          <w:trHeight w:val="348"/>
        </w:trPr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700" w:type="dxa"/>
          </w:tcPr>
          <w:p w:rsidR="004729C3" w:rsidRPr="00C57909" w:rsidRDefault="006C2353" w:rsidP="009725B1">
            <w:pPr>
              <w:jc w:val="center"/>
              <w:rPr>
                <w:b/>
                <w:sz w:val="28"/>
                <w:szCs w:val="28"/>
              </w:rPr>
            </w:pPr>
            <w:r w:rsidRPr="00C57909">
              <w:rPr>
                <w:b/>
                <w:sz w:val="28"/>
                <w:szCs w:val="28"/>
              </w:rPr>
              <w:t xml:space="preserve">Ремонт   </w:t>
            </w:r>
            <w:proofErr w:type="spellStart"/>
            <w:r w:rsidRPr="00C57909">
              <w:rPr>
                <w:b/>
                <w:sz w:val="28"/>
                <w:szCs w:val="28"/>
              </w:rPr>
              <w:t>отмостки</w:t>
            </w:r>
            <w:proofErr w:type="spellEnd"/>
          </w:p>
          <w:p w:rsidR="00C57909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sz w:val="28"/>
                <w:szCs w:val="28"/>
              </w:rPr>
              <w:t>м-он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д. 20</w:t>
            </w:r>
          </w:p>
        </w:tc>
        <w:tc>
          <w:tcPr>
            <w:tcW w:w="775" w:type="dxa"/>
          </w:tcPr>
          <w:p w:rsidR="004729C3" w:rsidRDefault="006C235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02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8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</w:t>
            </w:r>
          </w:p>
        </w:tc>
        <w:tc>
          <w:tcPr>
            <w:tcW w:w="162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0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1.06-31.08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4729C3" w:rsidRPr="00C57909" w:rsidRDefault="00C57909" w:rsidP="009725B1">
            <w:pPr>
              <w:jc w:val="center"/>
              <w:rPr>
                <w:b/>
                <w:sz w:val="28"/>
                <w:szCs w:val="28"/>
              </w:rPr>
            </w:pPr>
            <w:r w:rsidRPr="00C57909">
              <w:rPr>
                <w:b/>
                <w:sz w:val="28"/>
                <w:szCs w:val="28"/>
              </w:rPr>
              <w:t xml:space="preserve">Косметический ремонт </w:t>
            </w:r>
            <w:proofErr w:type="gramStart"/>
            <w:r w:rsidRPr="00C57909">
              <w:rPr>
                <w:b/>
                <w:sz w:val="28"/>
                <w:szCs w:val="28"/>
              </w:rPr>
              <w:t>л</w:t>
            </w:r>
            <w:proofErr w:type="gramEnd"/>
            <w:r w:rsidRPr="00C57909">
              <w:rPr>
                <w:b/>
                <w:sz w:val="28"/>
                <w:szCs w:val="28"/>
              </w:rPr>
              <w:t>/клетки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A56522" w:rsidRDefault="00A56522" w:rsidP="00A5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57909">
              <w:rPr>
                <w:sz w:val="28"/>
                <w:szCs w:val="28"/>
              </w:rPr>
              <w:t xml:space="preserve">л. Владимирская </w:t>
            </w:r>
          </w:p>
          <w:p w:rsidR="004729C3" w:rsidRDefault="00C57909" w:rsidP="00A5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5в</w:t>
            </w:r>
          </w:p>
        </w:tc>
        <w:tc>
          <w:tcPr>
            <w:tcW w:w="77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102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729C3" w:rsidRDefault="00F07638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7909">
              <w:rPr>
                <w:sz w:val="28"/>
                <w:szCs w:val="28"/>
              </w:rPr>
              <w:t>40500</w:t>
            </w:r>
          </w:p>
        </w:tc>
        <w:tc>
          <w:tcPr>
            <w:tcW w:w="162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0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1.10-15.12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астично</w:t>
            </w:r>
            <w:proofErr w:type="spellEnd"/>
          </w:p>
        </w:tc>
      </w:tr>
      <w:tr w:rsidR="004729C3" w:rsidTr="009725B1">
        <w:tc>
          <w:tcPr>
            <w:tcW w:w="468" w:type="dxa"/>
          </w:tcPr>
          <w:p w:rsidR="00C57909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729C3" w:rsidRDefault="004729C3" w:rsidP="00C57909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729C3" w:rsidRPr="00565DBC" w:rsidRDefault="00C57909" w:rsidP="0097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729C3" w:rsidRDefault="00C57909" w:rsidP="00C57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sz w:val="28"/>
                <w:szCs w:val="28"/>
              </w:rPr>
              <w:t>м-он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7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800" w:type="dxa"/>
          </w:tcPr>
          <w:p w:rsidR="004729C3" w:rsidRDefault="0069039B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729C3" w:rsidRPr="00C57909" w:rsidRDefault="00C57909" w:rsidP="009725B1">
            <w:pPr>
              <w:rPr>
                <w:sz w:val="28"/>
                <w:szCs w:val="28"/>
              </w:rPr>
            </w:pPr>
            <w:r w:rsidRPr="00C57909">
              <w:rPr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C57909">
              <w:rPr>
                <w:sz w:val="28"/>
                <w:szCs w:val="28"/>
              </w:rPr>
              <w:t>м-он</w:t>
            </w:r>
            <w:proofErr w:type="spellEnd"/>
            <w:proofErr w:type="gramEnd"/>
            <w:r w:rsidRPr="00C57909"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5" w:type="dxa"/>
          </w:tcPr>
          <w:p w:rsidR="004729C3" w:rsidRDefault="00C57909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69039B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69039B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800" w:type="dxa"/>
          </w:tcPr>
          <w:p w:rsidR="004729C3" w:rsidRDefault="0069039B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69039B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4729C3" w:rsidRDefault="00B50BAE" w:rsidP="00C57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узлов учета тепловой энергии теплоносителя и горячей воды</w:t>
            </w:r>
          </w:p>
        </w:tc>
        <w:tc>
          <w:tcPr>
            <w:tcW w:w="775" w:type="dxa"/>
          </w:tcPr>
          <w:p w:rsidR="00A56522" w:rsidRDefault="00A56522" w:rsidP="009725B1">
            <w:pPr>
              <w:jc w:val="center"/>
              <w:rPr>
                <w:sz w:val="28"/>
                <w:szCs w:val="28"/>
              </w:rPr>
            </w:pPr>
          </w:p>
          <w:p w:rsidR="004729C3" w:rsidRPr="00A56522" w:rsidRDefault="00A56522" w:rsidP="00A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4729C3" w:rsidP="00A56522">
            <w:pPr>
              <w:rPr>
                <w:sz w:val="28"/>
                <w:szCs w:val="28"/>
              </w:rPr>
            </w:pPr>
          </w:p>
          <w:p w:rsidR="00A56522" w:rsidRDefault="00D469C2" w:rsidP="00A25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729C3" w:rsidRDefault="00B50BAE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598000</w:t>
            </w:r>
          </w:p>
        </w:tc>
        <w:tc>
          <w:tcPr>
            <w:tcW w:w="1620" w:type="dxa"/>
          </w:tcPr>
          <w:p w:rsidR="004729C3" w:rsidRDefault="00B50BAE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00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15.01-30.09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B50BAE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4729C3" w:rsidRDefault="00A56522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ступеней</w:t>
            </w:r>
          </w:p>
        </w:tc>
        <w:tc>
          <w:tcPr>
            <w:tcW w:w="775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025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</w:t>
            </w:r>
          </w:p>
        </w:tc>
        <w:tc>
          <w:tcPr>
            <w:tcW w:w="1620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spellEnd"/>
            <w:r>
              <w:rPr>
                <w:sz w:val="28"/>
                <w:szCs w:val="28"/>
              </w:rPr>
              <w:t>. способ</w:t>
            </w:r>
          </w:p>
        </w:tc>
        <w:tc>
          <w:tcPr>
            <w:tcW w:w="1800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15.05- 30.08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700" w:type="dxa"/>
          </w:tcPr>
          <w:p w:rsidR="004729C3" w:rsidRPr="00565DBC" w:rsidRDefault="004729C3" w:rsidP="009725B1">
            <w:pPr>
              <w:jc w:val="center"/>
              <w:rPr>
                <w:b/>
                <w:sz w:val="28"/>
                <w:szCs w:val="28"/>
              </w:rPr>
            </w:pPr>
            <w:r w:rsidRPr="00565DBC"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00" w:type="dxa"/>
          </w:tcPr>
          <w:p w:rsidR="004729C3" w:rsidRPr="00565DBC" w:rsidRDefault="004729C3" w:rsidP="009725B1">
            <w:pPr>
              <w:jc w:val="center"/>
              <w:rPr>
                <w:b/>
                <w:sz w:val="28"/>
                <w:szCs w:val="28"/>
              </w:rPr>
            </w:pPr>
            <w:r w:rsidRPr="00565DBC"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4729C3" w:rsidRDefault="00A006A7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29C3" w:rsidTr="009725B1">
        <w:tc>
          <w:tcPr>
            <w:tcW w:w="468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00" w:type="dxa"/>
          </w:tcPr>
          <w:p w:rsidR="004729C3" w:rsidRPr="00565DBC" w:rsidRDefault="004729C3" w:rsidP="009725B1">
            <w:pPr>
              <w:jc w:val="center"/>
              <w:rPr>
                <w:b/>
                <w:sz w:val="28"/>
                <w:szCs w:val="28"/>
              </w:rPr>
            </w:pPr>
            <w:r w:rsidRPr="00565DBC"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7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729C3" w:rsidRDefault="004729C3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260" w:type="dxa"/>
          </w:tcPr>
          <w:p w:rsidR="004729C3" w:rsidRDefault="00DB053D" w:rsidP="00972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Вып.</w:t>
            </w:r>
          </w:p>
        </w:tc>
      </w:tr>
    </w:tbl>
    <w:p w:rsidR="004729C3" w:rsidRDefault="004729C3" w:rsidP="004729C3">
      <w:pPr>
        <w:jc w:val="center"/>
        <w:rPr>
          <w:sz w:val="28"/>
          <w:szCs w:val="28"/>
        </w:rPr>
      </w:pPr>
    </w:p>
    <w:p w:rsidR="006C2353" w:rsidRDefault="004729C3" w:rsidP="004729C3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Итого:    </w:t>
      </w:r>
      <w:r w:rsidR="00F07638">
        <w:rPr>
          <w:sz w:val="28"/>
          <w:szCs w:val="28"/>
        </w:rPr>
        <w:t>921800</w:t>
      </w:r>
      <w:r>
        <w:rPr>
          <w:sz w:val="28"/>
          <w:szCs w:val="28"/>
        </w:rPr>
        <w:t xml:space="preserve">          </w:t>
      </w:r>
    </w:p>
    <w:p w:rsidR="004729C3" w:rsidRDefault="004729C3" w:rsidP="004729C3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В том числе подрядным способом    </w:t>
      </w:r>
      <w:r w:rsidR="00F07638">
        <w:rPr>
          <w:sz w:val="28"/>
          <w:szCs w:val="28"/>
        </w:rPr>
        <w:t>903000</w:t>
      </w:r>
      <w:r>
        <w:rPr>
          <w:sz w:val="28"/>
          <w:szCs w:val="28"/>
        </w:rPr>
        <w:t xml:space="preserve">        </w:t>
      </w:r>
    </w:p>
    <w:p w:rsidR="004729C3" w:rsidRPr="00FA1299" w:rsidRDefault="004729C3" w:rsidP="004729C3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хоз</w:t>
      </w:r>
      <w:proofErr w:type="spellEnd"/>
      <w:r>
        <w:rPr>
          <w:sz w:val="28"/>
          <w:szCs w:val="28"/>
        </w:rPr>
        <w:t xml:space="preserve">. способом                  </w:t>
      </w:r>
      <w:r w:rsidR="00A006A7">
        <w:rPr>
          <w:sz w:val="28"/>
          <w:szCs w:val="28"/>
        </w:rPr>
        <w:t>18800</w:t>
      </w:r>
      <w:r>
        <w:rPr>
          <w:sz w:val="28"/>
          <w:szCs w:val="28"/>
        </w:rPr>
        <w:t xml:space="preserve">       </w:t>
      </w:r>
    </w:p>
    <w:p w:rsidR="00592869" w:rsidRDefault="00592869"/>
    <w:sectPr w:rsidR="00592869" w:rsidSect="00E40C96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29C3"/>
    <w:rsid w:val="001226F8"/>
    <w:rsid w:val="004729C3"/>
    <w:rsid w:val="00592869"/>
    <w:rsid w:val="0069039B"/>
    <w:rsid w:val="006C2353"/>
    <w:rsid w:val="008A1A2F"/>
    <w:rsid w:val="009A2684"/>
    <w:rsid w:val="009C7710"/>
    <w:rsid w:val="00A006A7"/>
    <w:rsid w:val="00A25569"/>
    <w:rsid w:val="00A56522"/>
    <w:rsid w:val="00B50BAE"/>
    <w:rsid w:val="00C57909"/>
    <w:rsid w:val="00D4321A"/>
    <w:rsid w:val="00D469C2"/>
    <w:rsid w:val="00D86704"/>
    <w:rsid w:val="00DB053D"/>
    <w:rsid w:val="00F0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2014-11-26T07:16:00Z</dcterms:created>
  <dcterms:modified xsi:type="dcterms:W3CDTF">2015-12-24T08:56:00Z</dcterms:modified>
</cp:coreProperties>
</file>