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0D" w:rsidRPr="003465F4" w:rsidRDefault="002B440D" w:rsidP="002B440D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5в</w:t>
      </w:r>
    </w:p>
    <w:p w:rsidR="002B440D" w:rsidRPr="003465F4" w:rsidRDefault="002B440D" w:rsidP="002B44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Владимирская</w:t>
      </w:r>
      <w:proofErr w:type="gramEnd"/>
      <w:r w:rsidRPr="003465F4">
        <w:rPr>
          <w:b/>
          <w:sz w:val="24"/>
          <w:szCs w:val="24"/>
        </w:rPr>
        <w:t>, находящегося под управл</w:t>
      </w:r>
      <w:r w:rsidR="00983F40">
        <w:rPr>
          <w:b/>
          <w:sz w:val="24"/>
          <w:szCs w:val="24"/>
        </w:rPr>
        <w:t>ением ООО «ДЕЗ Прогресс» на 2017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22"/>
        <w:gridCol w:w="2570"/>
        <w:gridCol w:w="2570"/>
      </w:tblGrid>
      <w:tr w:rsidR="002B440D" w:rsidTr="00565E16">
        <w:tc>
          <w:tcPr>
            <w:tcW w:w="817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gramEnd"/>
            <w:r w:rsidRPr="00AD1A2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22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570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C723F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3F40">
              <w:rPr>
                <w:sz w:val="24"/>
                <w:szCs w:val="24"/>
              </w:rPr>
              <w:t>6,1</w:t>
            </w:r>
            <w:r w:rsidR="007B3D01">
              <w:rPr>
                <w:sz w:val="24"/>
                <w:szCs w:val="24"/>
              </w:rPr>
              <w:t>0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983F40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983F40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983F40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983F40">
              <w:rPr>
                <w:sz w:val="24"/>
                <w:szCs w:val="24"/>
              </w:rPr>
              <w:t>66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7B3D01">
              <w:rPr>
                <w:sz w:val="24"/>
                <w:szCs w:val="24"/>
              </w:rPr>
              <w:t>98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2B440D" w:rsidRPr="00666F6A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725826" w:rsidTr="00565E16">
        <w:tc>
          <w:tcPr>
            <w:tcW w:w="817" w:type="dxa"/>
          </w:tcPr>
          <w:p w:rsidR="00725826" w:rsidRDefault="00725826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725826" w:rsidRPr="00725826" w:rsidRDefault="00725826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725826" w:rsidRDefault="00725826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725826" w:rsidRDefault="00725826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2B440D" w:rsidTr="002B440D">
        <w:trPr>
          <w:trHeight w:val="326"/>
        </w:trPr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 бункера</w:t>
            </w:r>
          </w:p>
        </w:tc>
        <w:tc>
          <w:tcPr>
            <w:tcW w:w="2570" w:type="dxa"/>
          </w:tcPr>
          <w:p w:rsidR="002B440D" w:rsidRP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P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2B440D" w:rsidRPr="00666F6A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</w:t>
            </w:r>
            <w:r w:rsidR="00511965">
              <w:rPr>
                <w:sz w:val="24"/>
                <w:szCs w:val="24"/>
              </w:rPr>
              <w:t>теплового ввода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51196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</w:t>
            </w:r>
            <w:r w:rsidR="00511965">
              <w:rPr>
                <w:sz w:val="24"/>
                <w:szCs w:val="24"/>
              </w:rPr>
              <w:t>теплового ввода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51196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2B440D" w:rsidRDefault="00983F40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2B440D" w:rsidRPr="001B57FB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2B440D" w:rsidRDefault="00E558B1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 w:rsidR="002B440D">
              <w:rPr>
                <w:sz w:val="24"/>
                <w:szCs w:val="24"/>
              </w:rPr>
              <w:t>.к</w:t>
            </w:r>
            <w:proofErr w:type="gramEnd"/>
            <w:r w:rsidR="002B440D">
              <w:rPr>
                <w:sz w:val="24"/>
                <w:szCs w:val="24"/>
              </w:rPr>
              <w:t>уб.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2B440D" w:rsidRPr="000F072F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труб ГВС </w:t>
            </w:r>
          </w:p>
        </w:tc>
        <w:tc>
          <w:tcPr>
            <w:tcW w:w="2570" w:type="dxa"/>
          </w:tcPr>
          <w:p w:rsid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70" w:type="dxa"/>
          </w:tcPr>
          <w:p w:rsid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</w:t>
            </w:r>
            <w:r w:rsidR="00E31DD9">
              <w:rPr>
                <w:sz w:val="24"/>
                <w:szCs w:val="24"/>
              </w:rPr>
              <w:t xml:space="preserve"> вентилей</w:t>
            </w:r>
            <w:proofErr w:type="gramStart"/>
            <w:r w:rsidR="00E31DD9">
              <w:rPr>
                <w:sz w:val="24"/>
                <w:szCs w:val="24"/>
              </w:rPr>
              <w:t xml:space="preserve"> Д</w:t>
            </w:r>
            <w:proofErr w:type="gramEnd"/>
            <w:r w:rsidR="00E31DD9">
              <w:rPr>
                <w:sz w:val="24"/>
                <w:szCs w:val="24"/>
              </w:rPr>
              <w:t>- 40 мм</w:t>
            </w:r>
          </w:p>
        </w:tc>
        <w:tc>
          <w:tcPr>
            <w:tcW w:w="2570" w:type="dxa"/>
          </w:tcPr>
          <w:p w:rsidR="002B440D" w:rsidRDefault="00E31DD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1211C" w:rsidTr="00565E16">
        <w:tc>
          <w:tcPr>
            <w:tcW w:w="817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 д-25мм</w:t>
            </w:r>
          </w:p>
        </w:tc>
        <w:tc>
          <w:tcPr>
            <w:tcW w:w="2570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1211C" w:rsidTr="00565E16">
        <w:tc>
          <w:tcPr>
            <w:tcW w:w="817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>- 20мм</w:t>
            </w:r>
          </w:p>
        </w:tc>
        <w:tc>
          <w:tcPr>
            <w:tcW w:w="2570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322" w:type="dxa"/>
          </w:tcPr>
          <w:p w:rsidR="002B440D" w:rsidRPr="000F072F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211C">
              <w:rPr>
                <w:sz w:val="24"/>
                <w:szCs w:val="24"/>
              </w:rPr>
              <w:t>3</w:t>
            </w:r>
          </w:p>
        </w:tc>
      </w:tr>
      <w:tr w:rsidR="00CC5A11" w:rsidTr="00565E16">
        <w:tc>
          <w:tcPr>
            <w:tcW w:w="817" w:type="dxa"/>
          </w:tcPr>
          <w:p w:rsidR="00CC5A11" w:rsidRDefault="00CC5A11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CC5A11" w:rsidRDefault="00CC5A11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эл. счетчика</w:t>
            </w:r>
            <w:bookmarkStart w:id="0" w:name="_GoBack"/>
            <w:bookmarkEnd w:id="0"/>
          </w:p>
        </w:tc>
        <w:tc>
          <w:tcPr>
            <w:tcW w:w="2570" w:type="dxa"/>
          </w:tcPr>
          <w:p w:rsidR="00CC5A11" w:rsidRDefault="00CC5A11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2570" w:type="dxa"/>
          </w:tcPr>
          <w:p w:rsidR="00CC5A11" w:rsidRDefault="00CC5A11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C723F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2B440D" w:rsidRDefault="00C723F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2B440D" w:rsidRDefault="00C723F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2B440D" w:rsidRDefault="002B440D" w:rsidP="002B440D">
      <w:pPr>
        <w:jc w:val="center"/>
        <w:rPr>
          <w:sz w:val="24"/>
          <w:szCs w:val="24"/>
        </w:rPr>
      </w:pPr>
    </w:p>
    <w:p w:rsidR="002B440D" w:rsidRDefault="002B440D" w:rsidP="002B440D">
      <w:pPr>
        <w:rPr>
          <w:sz w:val="24"/>
          <w:szCs w:val="24"/>
        </w:rPr>
      </w:pPr>
    </w:p>
    <w:p w:rsidR="002B440D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2B440D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2B440D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2B440D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2B440D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B440D" w:rsidRPr="003465F4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857B0A" w:rsidRDefault="00857B0A" w:rsidP="002B440D">
      <w:pPr>
        <w:ind w:left="-426" w:firstLine="426"/>
      </w:pPr>
    </w:p>
    <w:sectPr w:rsidR="00857B0A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40D"/>
    <w:rsid w:val="0011211C"/>
    <w:rsid w:val="00115FF8"/>
    <w:rsid w:val="002B440D"/>
    <w:rsid w:val="002E6373"/>
    <w:rsid w:val="003B469D"/>
    <w:rsid w:val="00511965"/>
    <w:rsid w:val="00725826"/>
    <w:rsid w:val="00745AA8"/>
    <w:rsid w:val="007B3D01"/>
    <w:rsid w:val="00857B0A"/>
    <w:rsid w:val="00983F40"/>
    <w:rsid w:val="00B335F8"/>
    <w:rsid w:val="00BE7FAA"/>
    <w:rsid w:val="00C723F5"/>
    <w:rsid w:val="00CC5A11"/>
    <w:rsid w:val="00D937A1"/>
    <w:rsid w:val="00E31DD9"/>
    <w:rsid w:val="00E5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zol</cp:lastModifiedBy>
  <cp:revision>16</cp:revision>
  <dcterms:created xsi:type="dcterms:W3CDTF">2015-03-26T13:41:00Z</dcterms:created>
  <dcterms:modified xsi:type="dcterms:W3CDTF">2016-12-13T08:48:00Z</dcterms:modified>
</cp:coreProperties>
</file>