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DB" w:rsidRPr="003465F4" w:rsidRDefault="00B747DB" w:rsidP="00B747D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5г</w:t>
      </w:r>
    </w:p>
    <w:p w:rsidR="00B747DB" w:rsidRPr="003465F4" w:rsidRDefault="00B747DB" w:rsidP="00B747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0E77B9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B747DB" w:rsidTr="00565E16">
        <w:tc>
          <w:tcPr>
            <w:tcW w:w="817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7B9">
              <w:rPr>
                <w:sz w:val="24"/>
                <w:szCs w:val="24"/>
              </w:rPr>
              <w:t>5,00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0E77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B747DB">
              <w:rPr>
                <w:sz w:val="24"/>
                <w:szCs w:val="24"/>
              </w:rPr>
              <w:t>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0E77B9">
              <w:rPr>
                <w:sz w:val="24"/>
                <w:szCs w:val="24"/>
              </w:rPr>
              <w:t>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0E77B9">
              <w:rPr>
                <w:sz w:val="24"/>
                <w:szCs w:val="24"/>
              </w:rPr>
              <w:t>65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0E77B9">
              <w:rPr>
                <w:sz w:val="24"/>
                <w:szCs w:val="24"/>
              </w:rPr>
              <w:t>98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B747DB" w:rsidRPr="00666F6A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0E77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дверей выхода на кровлю, чердак</w:t>
            </w:r>
          </w:p>
        </w:tc>
        <w:tc>
          <w:tcPr>
            <w:tcW w:w="2570" w:type="dxa"/>
          </w:tcPr>
          <w:p w:rsidR="00B747DB" w:rsidRDefault="000E77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0E77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Pr="0004128D" w:rsidRDefault="0004128D" w:rsidP="00565E16">
            <w:pPr>
              <w:jc w:val="center"/>
              <w:rPr>
                <w:sz w:val="24"/>
                <w:szCs w:val="24"/>
              </w:rPr>
            </w:pPr>
            <w:r w:rsidRPr="0004128D">
              <w:rPr>
                <w:sz w:val="24"/>
                <w:szCs w:val="24"/>
              </w:rPr>
              <w:t>Закладка дверных проемов блоками</w:t>
            </w:r>
          </w:p>
        </w:tc>
        <w:tc>
          <w:tcPr>
            <w:tcW w:w="2570" w:type="dxa"/>
          </w:tcPr>
          <w:p w:rsidR="00B747DB" w:rsidRDefault="0004128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04128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128D" w:rsidTr="00565E16">
        <w:tc>
          <w:tcPr>
            <w:tcW w:w="817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B747DB" w:rsidRDefault="000E77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Pr="001B57FB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D50E8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- 15мм</w:t>
            </w:r>
          </w:p>
        </w:tc>
        <w:tc>
          <w:tcPr>
            <w:tcW w:w="2570" w:type="dxa"/>
          </w:tcPr>
          <w:p w:rsidR="00B747DB" w:rsidRDefault="00D50E8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D50E8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7B9">
              <w:rPr>
                <w:sz w:val="24"/>
                <w:szCs w:val="24"/>
              </w:rPr>
              <w:t>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B747DB" w:rsidRDefault="00B747DB" w:rsidP="00B747DB">
      <w:pPr>
        <w:jc w:val="center"/>
        <w:rPr>
          <w:sz w:val="24"/>
          <w:szCs w:val="24"/>
        </w:rPr>
      </w:pPr>
    </w:p>
    <w:p w:rsidR="00B747DB" w:rsidRDefault="00B747DB" w:rsidP="00B747DB">
      <w:pPr>
        <w:rPr>
          <w:sz w:val="24"/>
          <w:szCs w:val="24"/>
        </w:rPr>
      </w:pP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747DB" w:rsidRPr="003465F4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/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47DB"/>
    <w:rsid w:val="0004128D"/>
    <w:rsid w:val="000E77B9"/>
    <w:rsid w:val="0028450C"/>
    <w:rsid w:val="003348CA"/>
    <w:rsid w:val="00374815"/>
    <w:rsid w:val="005116B4"/>
    <w:rsid w:val="005A757E"/>
    <w:rsid w:val="005E78B9"/>
    <w:rsid w:val="00623B7F"/>
    <w:rsid w:val="00857B0A"/>
    <w:rsid w:val="008C03E8"/>
    <w:rsid w:val="00B747DB"/>
    <w:rsid w:val="00D50E81"/>
    <w:rsid w:val="00D8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C9AF-652D-4742-A0C6-F086591A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2015-03-26T13:48:00Z</dcterms:created>
  <dcterms:modified xsi:type="dcterms:W3CDTF">2015-12-30T12:15:00Z</dcterms:modified>
</cp:coreProperties>
</file>