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EF" w:rsidRPr="003465F4" w:rsidRDefault="00DA04EF" w:rsidP="00DA04EF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38а</w:t>
      </w:r>
    </w:p>
    <w:p w:rsidR="00DA04EF" w:rsidRPr="003465F4" w:rsidRDefault="00DA04EF" w:rsidP="00DA04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</w:t>
      </w:r>
      <w:r w:rsidR="006311BB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DA04EF" w:rsidTr="00ED5EBE">
        <w:tc>
          <w:tcPr>
            <w:tcW w:w="817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Наименование работ ( услуг) управляющей организацией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BE08F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297B">
              <w:rPr>
                <w:sz w:val="24"/>
                <w:szCs w:val="24"/>
              </w:rPr>
              <w:t>5,00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6311BB">
              <w:rPr>
                <w:sz w:val="24"/>
                <w:szCs w:val="24"/>
              </w:rPr>
              <w:t>74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6311BB">
              <w:rPr>
                <w:sz w:val="24"/>
                <w:szCs w:val="24"/>
              </w:rPr>
              <w:t>6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6311BB">
              <w:rPr>
                <w:sz w:val="24"/>
                <w:szCs w:val="24"/>
              </w:rPr>
              <w:t>65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6311BB">
              <w:rPr>
                <w:sz w:val="24"/>
                <w:szCs w:val="24"/>
              </w:rPr>
              <w:t>98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4B297B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ступеней </w:t>
            </w:r>
            <w:r w:rsidR="00DA04EF">
              <w:rPr>
                <w:sz w:val="24"/>
                <w:szCs w:val="24"/>
              </w:rPr>
              <w:t>при входе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DA04EF"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DA04EF" w:rsidRDefault="006B1E4A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F4C01" w:rsidTr="00ED5EBE">
        <w:tc>
          <w:tcPr>
            <w:tcW w:w="817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входной двери в подъезд, подвал, щитовую</w:t>
            </w:r>
          </w:p>
        </w:tc>
        <w:tc>
          <w:tcPr>
            <w:tcW w:w="2570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Pr="001B57FB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Окашивание травы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863B53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вентиля ГВС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863B53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9140CE" w:rsidTr="00ED5EBE">
        <w:tc>
          <w:tcPr>
            <w:tcW w:w="817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863B53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921C4" w:rsidTr="00ED5EBE">
        <w:tc>
          <w:tcPr>
            <w:tcW w:w="817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эл. счетчика</w:t>
            </w:r>
          </w:p>
        </w:tc>
        <w:tc>
          <w:tcPr>
            <w:tcW w:w="2570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вентканалов по графику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8F2028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Профосмотр жилого дома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4EF" w:rsidRDefault="00DA04EF" w:rsidP="00DA04EF">
      <w:pPr>
        <w:jc w:val="center"/>
        <w:rPr>
          <w:sz w:val="24"/>
          <w:szCs w:val="24"/>
        </w:rPr>
      </w:pPr>
    </w:p>
    <w:p w:rsidR="00DA04EF" w:rsidRDefault="00DA04EF" w:rsidP="00DA04EF">
      <w:pPr>
        <w:rPr>
          <w:sz w:val="24"/>
          <w:szCs w:val="24"/>
        </w:rPr>
      </w:pP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 :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A04EF" w:rsidRPr="003465F4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жил. помещений</w:t>
      </w:r>
    </w:p>
    <w:p w:rsidR="00CB398C" w:rsidRDefault="00CB398C" w:rsidP="00DA04EF">
      <w:pPr>
        <w:ind w:left="-709"/>
      </w:pPr>
    </w:p>
    <w:sectPr w:rsidR="00CB398C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A04EF"/>
    <w:rsid w:val="003B7C92"/>
    <w:rsid w:val="00405159"/>
    <w:rsid w:val="004921C4"/>
    <w:rsid w:val="00496245"/>
    <w:rsid w:val="004B297B"/>
    <w:rsid w:val="005C793A"/>
    <w:rsid w:val="006311BB"/>
    <w:rsid w:val="006B1E4A"/>
    <w:rsid w:val="006B3A90"/>
    <w:rsid w:val="007F4C01"/>
    <w:rsid w:val="00863B53"/>
    <w:rsid w:val="008F2028"/>
    <w:rsid w:val="009140CE"/>
    <w:rsid w:val="00AC1424"/>
    <w:rsid w:val="00BE08FF"/>
    <w:rsid w:val="00C0679E"/>
    <w:rsid w:val="00CB398C"/>
    <w:rsid w:val="00DA04EF"/>
    <w:rsid w:val="00DB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2015-03-27T06:51:00Z</dcterms:created>
  <dcterms:modified xsi:type="dcterms:W3CDTF">2016-01-11T12:58:00Z</dcterms:modified>
</cp:coreProperties>
</file>